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49758EA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9172CE">
        <w:rPr>
          <w:lang w:val="en-US"/>
        </w:rPr>
        <w:t>Manajemen</w:t>
      </w:r>
      <w:proofErr w:type="spellEnd"/>
      <w:r w:rsidR="009172CE">
        <w:rPr>
          <w:lang w:val="en-US"/>
        </w:rPr>
        <w:t xml:space="preserve"> </w:t>
      </w:r>
      <w:proofErr w:type="spellStart"/>
      <w:r w:rsidR="00797CAA">
        <w:rPr>
          <w:lang w:val="en-US"/>
        </w:rPr>
        <w:t>Pendapatan</w:t>
      </w:r>
      <w:proofErr w:type="spellEnd"/>
    </w:p>
    <w:p w14:paraId="1685C596" w14:textId="44CBAB1B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172CE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9172CE">
        <w:rPr>
          <w:lang w:val="en-US"/>
        </w:rPr>
        <w:t>enam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1AC816ED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358AE">
        <w:rPr>
          <w:lang w:val="en-US"/>
        </w:rPr>
        <w:t>4</w:t>
      </w:r>
      <w:r w:rsidR="00797CAA">
        <w:rPr>
          <w:lang w:val="en-US"/>
        </w:rPr>
        <w:t>RMPN1</w:t>
      </w:r>
    </w:p>
    <w:p w14:paraId="0BF326F8" w14:textId="01B05EC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358AE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76E58147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797CAA">
        <w:rPr>
          <w:lang w:val="en-US"/>
        </w:rPr>
        <w:t>Zahara</w:t>
      </w:r>
      <w:proofErr w:type="spellEnd"/>
      <w:r w:rsidR="00797CAA">
        <w:rPr>
          <w:lang w:val="en-US"/>
        </w:rPr>
        <w:t xml:space="preserve"> Fatimah, S.E., </w:t>
      </w:r>
      <w:proofErr w:type="spellStart"/>
      <w:r w:rsidR="00797CAA">
        <w:rPr>
          <w:lang w:val="en-US"/>
        </w:rPr>
        <w:t>M.Ak</w:t>
      </w:r>
      <w:proofErr w:type="spellEnd"/>
      <w:r w:rsidR="00797CAA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767F574B" w:rsidR="00A27780" w:rsidRPr="004858D4" w:rsidRDefault="00797CAA" w:rsidP="008D66C1">
      <w:pPr>
        <w:pStyle w:val="ListParagraph"/>
        <w:spacing w:after="0"/>
        <w:ind w:left="426"/>
        <w:jc w:val="both"/>
        <w:rPr>
          <w:lang w:val="en-US"/>
        </w:rPr>
      </w:pPr>
      <w:r w:rsidRPr="00797CAA">
        <w:t xml:space="preserve">Mata </w:t>
      </w:r>
      <w:proofErr w:type="spellStart"/>
      <w:r w:rsidRPr="00797CAA">
        <w:t>kuliah</w:t>
      </w:r>
      <w:proofErr w:type="spellEnd"/>
      <w:r w:rsidRPr="00797CAA">
        <w:t xml:space="preserve"> </w:t>
      </w:r>
      <w:proofErr w:type="spellStart"/>
      <w:r w:rsidRPr="00797CAA">
        <w:t>ini</w:t>
      </w:r>
      <w:proofErr w:type="spellEnd"/>
      <w:r w:rsidRPr="00797CAA">
        <w:t xml:space="preserve"> </w:t>
      </w:r>
      <w:proofErr w:type="spellStart"/>
      <w:r w:rsidRPr="00797CAA">
        <w:t>bertujuan</w:t>
      </w:r>
      <w:proofErr w:type="spellEnd"/>
      <w:r w:rsidRPr="00797CAA">
        <w:t xml:space="preserve"> </w:t>
      </w:r>
      <w:proofErr w:type="spellStart"/>
      <w:r w:rsidRPr="00797CAA">
        <w:t>untuk</w:t>
      </w:r>
      <w:proofErr w:type="spellEnd"/>
      <w:r w:rsidRPr="00797CAA">
        <w:t xml:space="preserve"> </w:t>
      </w:r>
      <w:proofErr w:type="spellStart"/>
      <w:r w:rsidRPr="00797CAA">
        <w:t>membekali</w:t>
      </w:r>
      <w:proofErr w:type="spellEnd"/>
      <w:r w:rsidRPr="00797CAA">
        <w:t xml:space="preserve"> </w:t>
      </w:r>
      <w:proofErr w:type="spellStart"/>
      <w:r w:rsidRPr="00797CAA">
        <w:t>mahasiswa</w:t>
      </w:r>
      <w:proofErr w:type="spellEnd"/>
      <w:r w:rsidRPr="00797CAA">
        <w:t xml:space="preserve"> </w:t>
      </w:r>
      <w:proofErr w:type="spellStart"/>
      <w:r w:rsidRPr="00797CAA">
        <w:t>dengan</w:t>
      </w:r>
      <w:proofErr w:type="spellEnd"/>
      <w:r w:rsidRPr="00797CAA">
        <w:t xml:space="preserve"> </w:t>
      </w:r>
      <w:proofErr w:type="spellStart"/>
      <w:r w:rsidRPr="00797CAA">
        <w:t>konsep</w:t>
      </w:r>
      <w:proofErr w:type="spellEnd"/>
      <w:r w:rsidRPr="00797CAA">
        <w:t xml:space="preserve"> </w:t>
      </w:r>
      <w:proofErr w:type="spellStart"/>
      <w:r w:rsidRPr="00797CAA">
        <w:t>dan</w:t>
      </w:r>
      <w:proofErr w:type="spellEnd"/>
      <w:r w:rsidRPr="00797CAA">
        <w:t xml:space="preserve"> </w:t>
      </w:r>
      <w:proofErr w:type="spellStart"/>
      <w:r w:rsidRPr="00797CAA">
        <w:t>keterampilan</w:t>
      </w:r>
      <w:proofErr w:type="spellEnd"/>
      <w:r w:rsidRPr="00797CAA">
        <w:t xml:space="preserve"> </w:t>
      </w:r>
      <w:proofErr w:type="spellStart"/>
      <w:r w:rsidRPr="00797CAA">
        <w:t>praktis</w:t>
      </w:r>
      <w:proofErr w:type="spellEnd"/>
      <w:r w:rsidRPr="00797CAA">
        <w:t xml:space="preserve"> </w:t>
      </w:r>
      <w:proofErr w:type="spellStart"/>
      <w:r w:rsidRPr="00797CAA">
        <w:t>dalam</w:t>
      </w:r>
      <w:proofErr w:type="spellEnd"/>
      <w:r w:rsidRPr="00797CAA">
        <w:t xml:space="preserve"> </w:t>
      </w:r>
      <w:proofErr w:type="spellStart"/>
      <w:r w:rsidRPr="00797CAA">
        <w:t>manajemen</w:t>
      </w:r>
      <w:proofErr w:type="spellEnd"/>
      <w:r w:rsidRPr="00797CAA">
        <w:t xml:space="preserve"> </w:t>
      </w:r>
      <w:proofErr w:type="spellStart"/>
      <w:r w:rsidRPr="00797CAA">
        <w:t>pendapatan</w:t>
      </w:r>
      <w:proofErr w:type="spellEnd"/>
      <w:r w:rsidRPr="00797CAA">
        <w:t xml:space="preserve">, </w:t>
      </w:r>
      <w:proofErr w:type="spellStart"/>
      <w:r w:rsidRPr="00797CAA">
        <w:t>khususnya</w:t>
      </w:r>
      <w:proofErr w:type="spellEnd"/>
      <w:r w:rsidRPr="00797CAA">
        <w:t xml:space="preserve"> </w:t>
      </w:r>
      <w:proofErr w:type="spellStart"/>
      <w:r w:rsidRPr="00797CAA">
        <w:t>pada</w:t>
      </w:r>
      <w:proofErr w:type="spellEnd"/>
      <w:r w:rsidRPr="00797CAA">
        <w:t xml:space="preserve"> </w:t>
      </w:r>
      <w:proofErr w:type="spellStart"/>
      <w:r w:rsidRPr="00797CAA">
        <w:t>sektor</w:t>
      </w:r>
      <w:proofErr w:type="spellEnd"/>
      <w:r w:rsidRPr="00797CAA">
        <w:t xml:space="preserve"> </w:t>
      </w:r>
      <w:proofErr w:type="spellStart"/>
      <w:r w:rsidRPr="00797CAA">
        <w:t>perhotelan</w:t>
      </w:r>
      <w:proofErr w:type="spellEnd"/>
      <w:r w:rsidRPr="00797CAA">
        <w:t xml:space="preserve">. </w:t>
      </w:r>
      <w:proofErr w:type="spellStart"/>
      <w:r w:rsidRPr="00797CAA">
        <w:t>Dengan</w:t>
      </w:r>
      <w:proofErr w:type="spellEnd"/>
      <w:r w:rsidRPr="00797CAA">
        <w:t xml:space="preserve"> </w:t>
      </w:r>
      <w:proofErr w:type="spellStart"/>
      <w:r w:rsidRPr="00797CAA">
        <w:t>mengikuti</w:t>
      </w:r>
      <w:proofErr w:type="spellEnd"/>
      <w:r w:rsidRPr="00797CAA">
        <w:t xml:space="preserve"> </w:t>
      </w:r>
      <w:proofErr w:type="spellStart"/>
      <w:r w:rsidRPr="00797CAA">
        <w:t>mata</w:t>
      </w:r>
      <w:proofErr w:type="spellEnd"/>
      <w:r w:rsidRPr="00797CAA">
        <w:t xml:space="preserve"> </w:t>
      </w:r>
      <w:proofErr w:type="spellStart"/>
      <w:r w:rsidRPr="00797CAA">
        <w:t>kuliah</w:t>
      </w:r>
      <w:proofErr w:type="spellEnd"/>
      <w:r w:rsidRPr="00797CAA">
        <w:t xml:space="preserve"> </w:t>
      </w:r>
      <w:proofErr w:type="spellStart"/>
      <w:r w:rsidRPr="00797CAA">
        <w:t>ini</w:t>
      </w:r>
      <w:proofErr w:type="spellEnd"/>
      <w:r w:rsidRPr="00797CAA">
        <w:t xml:space="preserve">, </w:t>
      </w:r>
      <w:proofErr w:type="spellStart"/>
      <w:r w:rsidRPr="00797CAA">
        <w:t>mahasiswa</w:t>
      </w:r>
      <w:proofErr w:type="spellEnd"/>
      <w:r w:rsidRPr="00797CAA">
        <w:t xml:space="preserve"> </w:t>
      </w:r>
      <w:proofErr w:type="spellStart"/>
      <w:r w:rsidRPr="00797CAA">
        <w:t>diharapkan</w:t>
      </w:r>
      <w:proofErr w:type="spellEnd"/>
      <w:r w:rsidRPr="00797CAA">
        <w:t xml:space="preserve"> </w:t>
      </w:r>
      <w:proofErr w:type="spellStart"/>
      <w:r w:rsidRPr="00797CAA">
        <w:t>dapat</w:t>
      </w:r>
      <w:proofErr w:type="spellEnd"/>
      <w:r w:rsidRPr="00797CAA">
        <w:t xml:space="preserve"> </w:t>
      </w:r>
      <w:proofErr w:type="spellStart"/>
      <w:r w:rsidRPr="00797CAA">
        <w:t>memahami</w:t>
      </w:r>
      <w:proofErr w:type="spellEnd"/>
      <w:r w:rsidRPr="00797CAA">
        <w:t xml:space="preserve"> </w:t>
      </w:r>
      <w:proofErr w:type="spellStart"/>
      <w:r w:rsidRPr="00797CAA">
        <w:t>strategi</w:t>
      </w:r>
      <w:proofErr w:type="spellEnd"/>
      <w:r w:rsidRPr="00797CAA">
        <w:t xml:space="preserve"> </w:t>
      </w:r>
      <w:proofErr w:type="spellStart"/>
      <w:r w:rsidRPr="00797CAA">
        <w:t>pengelolaan</w:t>
      </w:r>
      <w:proofErr w:type="spellEnd"/>
      <w:r w:rsidRPr="00797CAA">
        <w:t xml:space="preserve"> </w:t>
      </w:r>
      <w:proofErr w:type="spellStart"/>
      <w:r w:rsidRPr="00797CAA">
        <w:t>pendapatan</w:t>
      </w:r>
      <w:proofErr w:type="spellEnd"/>
      <w:r w:rsidRPr="00797CAA">
        <w:t xml:space="preserve">, </w:t>
      </w:r>
      <w:proofErr w:type="spellStart"/>
      <w:r w:rsidRPr="00797CAA">
        <w:t>mengoptimalkan</w:t>
      </w:r>
      <w:proofErr w:type="spellEnd"/>
      <w:r w:rsidRPr="00797CAA">
        <w:t xml:space="preserve"> </w:t>
      </w:r>
      <w:proofErr w:type="spellStart"/>
      <w:r w:rsidRPr="00797CAA">
        <w:t>harga</w:t>
      </w:r>
      <w:proofErr w:type="spellEnd"/>
      <w:r w:rsidRPr="00797CAA">
        <w:t xml:space="preserve">, </w:t>
      </w:r>
      <w:proofErr w:type="spellStart"/>
      <w:r w:rsidRPr="00797CAA">
        <w:t>meningkatkan</w:t>
      </w:r>
      <w:proofErr w:type="spellEnd"/>
      <w:r w:rsidRPr="00797CAA">
        <w:t xml:space="preserve"> </w:t>
      </w:r>
      <w:proofErr w:type="spellStart"/>
      <w:r w:rsidRPr="00797CAA">
        <w:t>tingkat</w:t>
      </w:r>
      <w:proofErr w:type="spellEnd"/>
      <w:r w:rsidRPr="00797CAA">
        <w:t xml:space="preserve"> </w:t>
      </w:r>
      <w:proofErr w:type="spellStart"/>
      <w:r w:rsidRPr="00797CAA">
        <w:t>okupansi</w:t>
      </w:r>
      <w:proofErr w:type="spellEnd"/>
      <w:r w:rsidRPr="00797CAA">
        <w:t xml:space="preserve">, </w:t>
      </w:r>
      <w:proofErr w:type="spellStart"/>
      <w:r w:rsidRPr="00797CAA">
        <w:t>serta</w:t>
      </w:r>
      <w:proofErr w:type="spellEnd"/>
      <w:r w:rsidRPr="00797CAA">
        <w:t xml:space="preserve"> </w:t>
      </w:r>
      <w:proofErr w:type="spellStart"/>
      <w:r w:rsidRPr="00797CAA">
        <w:t>memaksimalkan</w:t>
      </w:r>
      <w:proofErr w:type="spellEnd"/>
      <w:r w:rsidRPr="00797CAA">
        <w:t xml:space="preserve"> </w:t>
      </w:r>
      <w:proofErr w:type="spellStart"/>
      <w:r w:rsidRPr="00797CAA">
        <w:t>pendapatan</w:t>
      </w:r>
      <w:proofErr w:type="spellEnd"/>
      <w:r w:rsidRPr="00797CAA">
        <w:t xml:space="preserve"> per </w:t>
      </w:r>
      <w:proofErr w:type="spellStart"/>
      <w:r w:rsidRPr="00797CAA">
        <w:t>kamar</w:t>
      </w:r>
      <w:proofErr w:type="spellEnd"/>
      <w:r w:rsidRPr="00797CAA">
        <w:t xml:space="preserve">. </w:t>
      </w:r>
      <w:proofErr w:type="spellStart"/>
      <w:r w:rsidRPr="00797CAA">
        <w:t>Kompetensi</w:t>
      </w:r>
      <w:proofErr w:type="spellEnd"/>
      <w:r w:rsidRPr="00797CAA">
        <w:t xml:space="preserve"> </w:t>
      </w:r>
      <w:proofErr w:type="spellStart"/>
      <w:r w:rsidRPr="00797CAA">
        <w:t>ini</w:t>
      </w:r>
      <w:proofErr w:type="spellEnd"/>
      <w:r w:rsidRPr="00797CAA">
        <w:t xml:space="preserve"> </w:t>
      </w:r>
      <w:proofErr w:type="spellStart"/>
      <w:r w:rsidRPr="00797CAA">
        <w:t>sangat</w:t>
      </w:r>
      <w:proofErr w:type="spellEnd"/>
      <w:r w:rsidRPr="00797CAA">
        <w:t xml:space="preserve"> </w:t>
      </w:r>
      <w:proofErr w:type="spellStart"/>
      <w:r w:rsidRPr="00797CAA">
        <w:t>penting</w:t>
      </w:r>
      <w:proofErr w:type="spellEnd"/>
      <w:r w:rsidRPr="00797CAA">
        <w:t xml:space="preserve"> </w:t>
      </w:r>
      <w:proofErr w:type="spellStart"/>
      <w:r w:rsidRPr="00797CAA">
        <w:t>untuk</w:t>
      </w:r>
      <w:proofErr w:type="spellEnd"/>
      <w:r w:rsidRPr="00797CAA">
        <w:t xml:space="preserve"> </w:t>
      </w:r>
      <w:proofErr w:type="spellStart"/>
      <w:r w:rsidRPr="00797CAA">
        <w:t>meningkatkan</w:t>
      </w:r>
      <w:proofErr w:type="spellEnd"/>
      <w:r w:rsidRPr="00797CAA">
        <w:t xml:space="preserve"> </w:t>
      </w:r>
      <w:proofErr w:type="spellStart"/>
      <w:r w:rsidRPr="00797CAA">
        <w:t>profitabilitas</w:t>
      </w:r>
      <w:proofErr w:type="spellEnd"/>
      <w:r w:rsidRPr="00797CAA">
        <w:t xml:space="preserve"> </w:t>
      </w:r>
      <w:proofErr w:type="spellStart"/>
      <w:r w:rsidRPr="00797CAA">
        <w:t>dan</w:t>
      </w:r>
      <w:proofErr w:type="spellEnd"/>
      <w:r w:rsidRPr="00797CAA">
        <w:t xml:space="preserve"> </w:t>
      </w:r>
      <w:proofErr w:type="spellStart"/>
      <w:r w:rsidRPr="00797CAA">
        <w:t>daya</w:t>
      </w:r>
      <w:proofErr w:type="spellEnd"/>
      <w:r w:rsidRPr="00797CAA">
        <w:t xml:space="preserve"> </w:t>
      </w:r>
      <w:proofErr w:type="spellStart"/>
      <w:r w:rsidRPr="00797CAA">
        <w:t>saing</w:t>
      </w:r>
      <w:proofErr w:type="spellEnd"/>
      <w:r w:rsidRPr="00797CAA">
        <w:t xml:space="preserve"> hotel </w:t>
      </w:r>
      <w:proofErr w:type="spellStart"/>
      <w:r w:rsidRPr="00797CAA">
        <w:t>dalam</w:t>
      </w:r>
      <w:proofErr w:type="spellEnd"/>
      <w:r w:rsidRPr="00797CAA">
        <w:t xml:space="preserve"> </w:t>
      </w:r>
      <w:proofErr w:type="spellStart"/>
      <w:r w:rsidRPr="00797CAA">
        <w:t>industri</w:t>
      </w:r>
      <w:proofErr w:type="spellEnd"/>
      <w:r w:rsidRPr="00797CAA">
        <w:t xml:space="preserve"> </w:t>
      </w:r>
      <w:proofErr w:type="spellStart"/>
      <w:r w:rsidRPr="00797CAA">
        <w:t>perhotelan</w:t>
      </w:r>
      <w:proofErr w:type="spellEnd"/>
      <w:r w:rsidRPr="00797CAA">
        <w:t xml:space="preserve"> yang </w:t>
      </w:r>
      <w:proofErr w:type="spellStart"/>
      <w:r w:rsidRPr="00797CAA">
        <w:t>dinamis</w:t>
      </w:r>
      <w:proofErr w:type="spellEnd"/>
      <w:r w:rsidRPr="00797CAA"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7026E1B4" w:rsidR="0032736B" w:rsidRDefault="00797CAA" w:rsidP="00797CAA">
      <w:pPr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penetapan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,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, </w:t>
      </w:r>
      <w:proofErr w:type="spellStart"/>
      <w:r>
        <w:t>segmentasi</w:t>
      </w:r>
      <w:proofErr w:type="spellEnd"/>
      <w:r>
        <w:t xml:space="preserve"> </w:t>
      </w:r>
      <w:proofErr w:type="spellStart"/>
      <w:r>
        <w:t>pasar</w:t>
      </w:r>
      <w:proofErr w:type="spellEnd"/>
      <w:r>
        <w:t xml:space="preserve">,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data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menentukan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peningkatan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.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latihan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memaksimalkan</w:t>
      </w:r>
      <w:proofErr w:type="spellEnd"/>
      <w:r>
        <w:t xml:space="preserve"> </w:t>
      </w:r>
      <w:proofErr w:type="spellStart"/>
      <w:r>
        <w:t>pendapatan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mengoptimalkan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inventaris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perilaku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tren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413E7AA8" w14:textId="77777777" w:rsidR="00797CAA" w:rsidRPr="00797CAA" w:rsidRDefault="00797CAA" w:rsidP="00797CAA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prinsip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pendapatan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4F454E7" w14:textId="77777777" w:rsidR="00797CAA" w:rsidRPr="00797CAA" w:rsidRDefault="00797CAA" w:rsidP="00797CAA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data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tren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mengoptimalkan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strategi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penetapan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harga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7C69DB89" w14:textId="77777777" w:rsidR="00797CAA" w:rsidRPr="00797CAA" w:rsidRDefault="00797CAA" w:rsidP="00797CAA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inventaris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kamar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hotel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memaksimalkan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pendapatan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4180AC3" w14:textId="77777777" w:rsidR="00797CAA" w:rsidRPr="00797CAA" w:rsidRDefault="00797CAA" w:rsidP="00797CAA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merencanakan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strategi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distribusi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berdasarkan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segmentasi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pasar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29619536" w:rsidR="005434F5" w:rsidRDefault="00797CAA" w:rsidP="00797CAA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Menilai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mengaplikasikan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teknologi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sistem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pendapatan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relevan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5DA3E8C7" w14:textId="541CC532" w:rsidR="00797CAA" w:rsidRPr="00797CAA" w:rsidRDefault="00797CAA" w:rsidP="00797CAA">
      <w:pPr>
        <w:pStyle w:val="ListParagraph"/>
        <w:numPr>
          <w:ilvl w:val="3"/>
          <w:numId w:val="25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Hayes, D. K., &amp; Miller, A. A., </w:t>
      </w:r>
      <w:r w:rsidRPr="00797CAA">
        <w:rPr>
          <w:rFonts w:eastAsia="Times New Roman" w:cs="Times New Roman"/>
          <w:b/>
          <w:bCs/>
          <w:kern w:val="0"/>
          <w:lang w:val="en-US"/>
          <w14:ligatures w14:val="none"/>
        </w:rPr>
        <w:t>Revenue Management for the Hospitality Industry</w:t>
      </w:r>
      <w:r w:rsidRPr="00797CAA">
        <w:rPr>
          <w:rFonts w:eastAsia="Times New Roman" w:cs="Times New Roman"/>
          <w:kern w:val="0"/>
          <w:lang w:val="en-US"/>
          <w14:ligatures w14:val="none"/>
        </w:rPr>
        <w:t>. Hoboken: John Wiley &amp; Sons, 2011.</w:t>
      </w:r>
    </w:p>
    <w:p w14:paraId="74260D3B" w14:textId="49EAFA46" w:rsidR="00797CAA" w:rsidRPr="00797CAA" w:rsidRDefault="00797CAA" w:rsidP="00797CAA">
      <w:pPr>
        <w:pStyle w:val="ListParagraph"/>
        <w:numPr>
          <w:ilvl w:val="3"/>
          <w:numId w:val="25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Ivanov, S., </w:t>
      </w:r>
      <w:r w:rsidRPr="00797CAA">
        <w:rPr>
          <w:rFonts w:eastAsia="Times New Roman" w:cs="Times New Roman"/>
          <w:b/>
          <w:bCs/>
          <w:kern w:val="0"/>
          <w:lang w:val="en-US"/>
          <w14:ligatures w14:val="none"/>
        </w:rPr>
        <w:t>Hotel Revenue Management: From Theory to Practice</w:t>
      </w:r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. Varna: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Zangador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>, 2014.</w:t>
      </w:r>
    </w:p>
    <w:p w14:paraId="72D682B2" w14:textId="3F585742" w:rsidR="00797CAA" w:rsidRPr="00797CAA" w:rsidRDefault="00797CAA" w:rsidP="00797CAA">
      <w:pPr>
        <w:pStyle w:val="ListParagraph"/>
        <w:numPr>
          <w:ilvl w:val="3"/>
          <w:numId w:val="25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Cross, R. G., </w:t>
      </w:r>
      <w:r w:rsidRPr="00797CAA">
        <w:rPr>
          <w:rFonts w:eastAsia="Times New Roman" w:cs="Times New Roman"/>
          <w:b/>
          <w:bCs/>
          <w:kern w:val="0"/>
          <w:lang w:val="en-US"/>
          <w14:ligatures w14:val="none"/>
        </w:rPr>
        <w:t>Revenue Management: Hard-Core Tactics for Market Domination</w:t>
      </w:r>
      <w:r w:rsidRPr="00797CAA">
        <w:rPr>
          <w:rFonts w:eastAsia="Times New Roman" w:cs="Times New Roman"/>
          <w:kern w:val="0"/>
          <w:lang w:val="en-US"/>
          <w14:ligatures w14:val="none"/>
        </w:rPr>
        <w:t>. New York: Broadway Books, 1997.</w:t>
      </w:r>
    </w:p>
    <w:p w14:paraId="098E28A7" w14:textId="1EBD1FB9" w:rsidR="00C926AD" w:rsidRPr="00CC2F7F" w:rsidRDefault="00797CAA" w:rsidP="00797CAA">
      <w:pPr>
        <w:pStyle w:val="ListParagraph"/>
        <w:numPr>
          <w:ilvl w:val="3"/>
          <w:numId w:val="25"/>
        </w:numPr>
        <w:tabs>
          <w:tab w:val="left" w:pos="709"/>
        </w:tabs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: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studi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797CAA">
        <w:rPr>
          <w:rFonts w:eastAsia="Times New Roman" w:cs="Times New Roman"/>
          <w:kern w:val="0"/>
          <w:lang w:val="en-US"/>
          <w14:ligatures w14:val="none"/>
        </w:rPr>
        <w:t>kasus</w:t>
      </w:r>
      <w:proofErr w:type="spellEnd"/>
      <w:r w:rsidRPr="00797CA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0BC9AD0" w14:textId="77777777" w:rsidR="00797CAA" w:rsidRDefault="00797CAA" w:rsidP="00797CA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14:paraId="3E8C0125" w14:textId="77777777" w:rsidR="00797CAA" w:rsidRDefault="00797CAA" w:rsidP="00797CA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Pakaian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1C14AB48" w14:textId="77777777" w:rsidR="00797CAA" w:rsidRDefault="00797CAA" w:rsidP="00797CA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29E5D2E9" w14:textId="5FFB9D88" w:rsidR="004858D4" w:rsidRPr="004858D4" w:rsidRDefault="00797CAA" w:rsidP="00797CA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menghargai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51CD6087" w14:textId="77777777" w:rsidR="00797CAA" w:rsidRDefault="00797CAA" w:rsidP="00797CAA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4EFCE9DE" w14:textId="77777777" w:rsidR="00797CAA" w:rsidRDefault="00797CAA" w:rsidP="00797CAA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pengampu</w:t>
      </w:r>
      <w:proofErr w:type="spellEnd"/>
      <w:r>
        <w:t>.</w:t>
      </w:r>
    </w:p>
    <w:p w14:paraId="57A4C6C8" w14:textId="77777777" w:rsidR="00797CAA" w:rsidRDefault="00797CAA" w:rsidP="00797CAA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676ADE64" w:rsidR="00E76D4C" w:rsidRDefault="00797CAA" w:rsidP="00797CAA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712332C6" w:rsidR="00065DE6" w:rsidRDefault="00797CAA" w:rsidP="00E756C5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pentingnya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FB9B567" w:rsidR="00065DE6" w:rsidRDefault="00797CAA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penetapan</w:t>
            </w:r>
            <w:proofErr w:type="spellEnd"/>
            <w:r>
              <w:t xml:space="preserve"> </w:t>
            </w:r>
            <w:proofErr w:type="spellStart"/>
            <w:r>
              <w:t>harga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faktor-faktor</w:t>
            </w:r>
            <w:proofErr w:type="spellEnd"/>
            <w:r>
              <w:t xml:space="preserve"> yang </w:t>
            </w:r>
            <w:proofErr w:type="spellStart"/>
            <w:r>
              <w:t>mempengaruhi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0C800513" w:rsidR="00065DE6" w:rsidRDefault="00797CAA" w:rsidP="006C2C21">
            <w:pPr>
              <w:rPr>
                <w:lang w:val="en-US"/>
              </w:rPr>
            </w:pPr>
            <w:proofErr w:type="spellStart"/>
            <w:r w:rsidRPr="00797CAA">
              <w:t>Analisis</w:t>
            </w:r>
            <w:proofErr w:type="spellEnd"/>
            <w:r w:rsidRPr="00797CAA">
              <w:t xml:space="preserve"> </w:t>
            </w:r>
            <w:proofErr w:type="spellStart"/>
            <w:r w:rsidRPr="00797CAA">
              <w:t>Permintaan</w:t>
            </w:r>
            <w:proofErr w:type="spellEnd"/>
            <w:r w:rsidRPr="00797CAA">
              <w:t xml:space="preserve"> </w:t>
            </w:r>
            <w:proofErr w:type="spellStart"/>
            <w:r w:rsidRPr="00797CAA">
              <w:t>Pasar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39F93E99" w:rsidR="00065DE6" w:rsidRDefault="00797CAA" w:rsidP="006C2C21">
            <w:pPr>
              <w:rPr>
                <w:lang w:val="en-US"/>
              </w:rPr>
            </w:pPr>
            <w:proofErr w:type="spellStart"/>
            <w:r>
              <w:t>Optimalisasi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  <w:r>
              <w:t xml:space="preserve"> Per </w:t>
            </w:r>
            <w:proofErr w:type="spellStart"/>
            <w:r>
              <w:t>Kamar</w:t>
            </w:r>
            <w:proofErr w:type="spellEnd"/>
            <w:r>
              <w:t xml:space="preserve"> (RevPAR)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90DF50E" w:rsidR="00065DE6" w:rsidRDefault="00797CAA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2EC8272A" w:rsidR="00065DE6" w:rsidRDefault="00797CAA" w:rsidP="006C2C21">
            <w:pPr>
              <w:rPr>
                <w:lang w:val="en-US"/>
              </w:rPr>
            </w:pPr>
            <w:proofErr w:type="spellStart"/>
            <w:r>
              <w:t>Segmentasi</w:t>
            </w:r>
            <w:proofErr w:type="spellEnd"/>
            <w:r>
              <w:t xml:space="preserve"> </w:t>
            </w:r>
            <w:proofErr w:type="spellStart"/>
            <w:r>
              <w:t>Pasar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Distribusi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2CF95F12" w:rsidR="00065DE6" w:rsidRDefault="00797CAA" w:rsidP="006C2C21">
            <w:pPr>
              <w:rPr>
                <w:lang w:val="en-US"/>
              </w:rPr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713EAF5C" w:rsidR="00065DE6" w:rsidRDefault="00797CAA" w:rsidP="006C2C21">
            <w:pPr>
              <w:rPr>
                <w:lang w:val="en-US"/>
              </w:rPr>
            </w:pPr>
            <w:proofErr w:type="spellStart"/>
            <w:r>
              <w:t>Penerapan</w:t>
            </w:r>
            <w:proofErr w:type="spellEnd"/>
            <w:r>
              <w:t xml:space="preserve"> Revenue Management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Praktik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22DFC1B3" w:rsidR="00065DE6" w:rsidRDefault="00797CAA" w:rsidP="006C2C21">
            <w:pPr>
              <w:rPr>
                <w:lang w:val="en-US"/>
              </w:rPr>
            </w:pPr>
            <w:r>
              <w:t xml:space="preserve">Data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418736DF" w:rsidR="00065DE6" w:rsidRDefault="00797CAA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Diskon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1A8CD1B1" w:rsidR="00065DE6" w:rsidRDefault="00797CAA" w:rsidP="006C2C21">
            <w:pPr>
              <w:rPr>
                <w:lang w:val="en-US"/>
              </w:rPr>
            </w:pPr>
            <w:r>
              <w:t xml:space="preserve">Forecasting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2623DC93" w:rsidR="00065DE6" w:rsidRDefault="00797CAA" w:rsidP="006C2C21">
            <w:pPr>
              <w:rPr>
                <w:lang w:val="en-US"/>
              </w:rPr>
            </w:pPr>
            <w:proofErr w:type="spellStart"/>
            <w:r>
              <w:t>Pengaruh</w:t>
            </w:r>
            <w:proofErr w:type="spellEnd"/>
            <w:r>
              <w:t xml:space="preserve"> </w:t>
            </w:r>
            <w:proofErr w:type="spellStart"/>
            <w:r>
              <w:t>Musiman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Tren</w:t>
            </w:r>
            <w:proofErr w:type="spellEnd"/>
            <w:r>
              <w:t xml:space="preserve"> </w:t>
            </w:r>
            <w:proofErr w:type="spellStart"/>
            <w:r>
              <w:t>Eksternal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14</w:t>
            </w:r>
          </w:p>
        </w:tc>
        <w:tc>
          <w:tcPr>
            <w:tcW w:w="5022" w:type="dxa"/>
          </w:tcPr>
          <w:p w14:paraId="06F443AF" w14:textId="777209A7" w:rsidR="00065DE6" w:rsidRDefault="00797CAA" w:rsidP="006C2C21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Keberhasilan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5022" w:type="dxa"/>
          </w:tcPr>
          <w:p w14:paraId="04F9D766" w14:textId="12E3F935" w:rsidR="00614730" w:rsidRDefault="00797CAA" w:rsidP="00614730">
            <w:pPr>
              <w:rPr>
                <w:lang w:val="en-US"/>
              </w:rPr>
            </w:pPr>
            <w:proofErr w:type="spellStart"/>
            <w:r>
              <w:t>Tinjauan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Kasus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528F8"/>
    <w:multiLevelType w:val="hybridMultilevel"/>
    <w:tmpl w:val="0B74B37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8"/>
  </w:num>
  <w:num w:numId="2">
    <w:abstractNumId w:val="4"/>
  </w:num>
  <w:num w:numId="3">
    <w:abstractNumId w:val="22"/>
  </w:num>
  <w:num w:numId="4">
    <w:abstractNumId w:val="24"/>
  </w:num>
  <w:num w:numId="5">
    <w:abstractNumId w:val="15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0"/>
  </w:num>
  <w:num w:numId="11">
    <w:abstractNumId w:val="12"/>
  </w:num>
  <w:num w:numId="12">
    <w:abstractNumId w:val="14"/>
  </w:num>
  <w:num w:numId="13">
    <w:abstractNumId w:val="11"/>
  </w:num>
  <w:num w:numId="14">
    <w:abstractNumId w:val="5"/>
  </w:num>
  <w:num w:numId="15">
    <w:abstractNumId w:val="21"/>
  </w:num>
  <w:num w:numId="16">
    <w:abstractNumId w:val="7"/>
  </w:num>
  <w:num w:numId="17">
    <w:abstractNumId w:val="9"/>
  </w:num>
  <w:num w:numId="18">
    <w:abstractNumId w:val="16"/>
  </w:num>
  <w:num w:numId="19">
    <w:abstractNumId w:val="19"/>
  </w:num>
  <w:num w:numId="20">
    <w:abstractNumId w:val="17"/>
  </w:num>
  <w:num w:numId="21">
    <w:abstractNumId w:val="23"/>
  </w:num>
  <w:num w:numId="22">
    <w:abstractNumId w:val="10"/>
  </w:num>
  <w:num w:numId="23">
    <w:abstractNumId w:val="13"/>
  </w:num>
  <w:num w:numId="24">
    <w:abstractNumId w:val="2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60186"/>
    <w:rsid w:val="00670E1C"/>
    <w:rsid w:val="00675B4B"/>
    <w:rsid w:val="006C2C21"/>
    <w:rsid w:val="006F12D7"/>
    <w:rsid w:val="00710A93"/>
    <w:rsid w:val="0078219F"/>
    <w:rsid w:val="00797CAA"/>
    <w:rsid w:val="007D4628"/>
    <w:rsid w:val="0089138A"/>
    <w:rsid w:val="008D66C1"/>
    <w:rsid w:val="008E3198"/>
    <w:rsid w:val="009172CE"/>
    <w:rsid w:val="0095676E"/>
    <w:rsid w:val="00991E86"/>
    <w:rsid w:val="00A063B6"/>
    <w:rsid w:val="00A27780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2024-10-30T03:34:00Z</dcterms:created>
  <dcterms:modified xsi:type="dcterms:W3CDTF">2024-10-30T03:34:00Z</dcterms:modified>
</cp:coreProperties>
</file>